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8FA7" w14:textId="34B77EEE" w:rsidR="00DF0F59" w:rsidRDefault="00DF0F59" w:rsidP="00B31DA7">
      <w:pPr>
        <w:spacing w:after="0"/>
        <w:ind w:left="-450" w:right="-684"/>
      </w:pPr>
      <w:r w:rsidRPr="00B31DA7">
        <w:rPr>
          <w:b/>
          <w:bCs/>
        </w:rPr>
        <w:t>Submitted by Local</w:t>
      </w:r>
      <w:r w:rsidR="00AC3095" w:rsidRPr="00B31DA7">
        <w:rPr>
          <w:b/>
          <w:bCs/>
        </w:rPr>
        <w:t>:</w:t>
      </w:r>
      <w:r>
        <w:t xml:space="preserve">  </w:t>
      </w:r>
      <w:r>
        <w:tab/>
      </w:r>
      <w:sdt>
        <w:sdtPr>
          <w:rPr>
            <w:rStyle w:val="Heading2Char"/>
          </w:rPr>
          <w:alias w:val="Local"/>
          <w:tag w:val="Local"/>
          <w:id w:val="179475056"/>
          <w:placeholder>
            <w:docPart w:val="DefaultPlaceholder_-1854013438"/>
          </w:placeholder>
          <w:showingPlcHdr/>
          <w15:color w:val="333399"/>
          <w:dropDownList>
            <w:listItem w:value="Choose an item."/>
            <w:listItem w:displayText="221" w:value="221"/>
          </w:dropDownList>
        </w:sdtPr>
        <w:sdtContent>
          <w:r w:rsidR="00B31DA7" w:rsidRPr="00476DFB">
            <w:rPr>
              <w:rStyle w:val="PlaceholderText"/>
            </w:rPr>
            <w:t>Choose an item.</w:t>
          </w:r>
        </w:sdtContent>
      </w:sdt>
      <w:r>
        <w:tab/>
      </w:r>
      <w:r>
        <w:tab/>
      </w:r>
      <w:r>
        <w:tab/>
      </w:r>
      <w:r w:rsidRPr="00B31DA7">
        <w:rPr>
          <w:b/>
          <w:bCs/>
        </w:rPr>
        <w:t>Proposal No.:</w:t>
      </w:r>
      <w:r>
        <w:t xml:space="preserve">  </w:t>
      </w:r>
      <w:r w:rsidR="00AC3095">
        <w:t xml:space="preserve"> </w:t>
      </w:r>
      <w:sdt>
        <w:sdtPr>
          <w:rPr>
            <w:rStyle w:val="Heading2Char"/>
          </w:rPr>
          <w:alias w:val="Proposal #"/>
          <w:tag w:val="Proposal #"/>
          <w:id w:val="771755617"/>
          <w:placeholder>
            <w:docPart w:val="2F7FB0788B9B43A7BEC9723D72299E37"/>
          </w:placeholder>
          <w:showingPlcHdr/>
          <w15:color w:val="333399"/>
        </w:sdtPr>
        <w:sdtEndPr>
          <w:rPr>
            <w:rStyle w:val="DefaultParagraphFont"/>
            <w:rFonts w:asciiTheme="minorHAnsi" w:eastAsiaTheme="minorHAnsi" w:hAnsiTheme="minorHAnsi" w:cstheme="minorBidi"/>
            <w:color w:val="auto"/>
            <w:sz w:val="24"/>
            <w:szCs w:val="24"/>
          </w:rPr>
        </w:sdtEndPr>
        <w:sdtContent>
          <w:r w:rsidR="00B31DA7" w:rsidRPr="00476DFB">
            <w:rPr>
              <w:rStyle w:val="PlaceholderText"/>
            </w:rPr>
            <w:t>Click or tap here to enter text.</w:t>
          </w:r>
        </w:sdtContent>
      </w:sdt>
    </w:p>
    <w:p w14:paraId="7D485965" w14:textId="77777777" w:rsidR="00DF0F59" w:rsidRDefault="00DF0F59" w:rsidP="00DF0F59">
      <w:pPr>
        <w:spacing w:after="0"/>
      </w:pPr>
    </w:p>
    <w:p w14:paraId="7310CADB" w14:textId="77777777" w:rsidR="00B31DA7" w:rsidRDefault="00000000" w:rsidP="00DF0F59">
      <w:pPr>
        <w:spacing w:after="0"/>
      </w:pPr>
      <w:sdt>
        <w:sdtPr>
          <w:alias w:val="Pick Master"/>
          <w:tag w:val="Pick Master"/>
          <w:id w:val="177066779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Fonts w:ascii="MS Gothic" w:eastAsia="MS Gothic" w:hAnsi="MS Gothic" w:hint="eastAsia"/>
            </w:rPr>
            <w:t>☐</w:t>
          </w:r>
        </w:sdtContent>
      </w:sdt>
      <w:r w:rsidR="00C07BE4">
        <w:t xml:space="preserve">  </w:t>
      </w:r>
      <w:r w:rsidR="00C07BE4" w:rsidRPr="00B31DA7">
        <w:rPr>
          <w:b/>
          <w:bCs/>
        </w:rPr>
        <w:t>MASTER AGREEMENT :</w:t>
      </w:r>
      <w:r w:rsidR="00C07BE4">
        <w:t xml:space="preserve">    </w:t>
      </w:r>
    </w:p>
    <w:p w14:paraId="51ED6761" w14:textId="788074E1" w:rsidR="00DF0F59" w:rsidRDefault="00C07BE4" w:rsidP="00DF0F59">
      <w:pPr>
        <w:spacing w:after="0"/>
        <w:rPr>
          <w:rStyle w:val="SubtitleChar"/>
        </w:rPr>
      </w:pPr>
      <w:r>
        <w:t xml:space="preserve">Article   </w:t>
      </w:r>
      <w:sdt>
        <w:sdtPr>
          <w:rPr>
            <w:rStyle w:val="SubtitleChar"/>
          </w:rPr>
          <w:alias w:val="MasterArticle#"/>
          <w:tag w:val="MasterArticle#"/>
          <w:id w:val="1850606393"/>
          <w:placeholder>
            <w:docPart w:val="C28BED5D640B4F7EB7D193837CE88CA8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Pr="00476DFB">
            <w:rPr>
              <w:rStyle w:val="PlaceholderText"/>
            </w:rPr>
            <w:t>Click or tap here to enter text.</w:t>
          </w:r>
        </w:sdtContent>
      </w:sdt>
      <w:r>
        <w:t xml:space="preserve">                Section   </w:t>
      </w:r>
      <w:sdt>
        <w:sdtPr>
          <w:rPr>
            <w:rStyle w:val="SubtitleChar"/>
          </w:rPr>
          <w:alias w:val="MasterSection#"/>
          <w:tag w:val="MasterSection#"/>
          <w:id w:val="1772509031"/>
          <w:placeholder>
            <w:docPart w:val="3EF36C7935984937A2C8D2341A50432D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="00F53E57" w:rsidRPr="00476DFB">
            <w:rPr>
              <w:rStyle w:val="PlaceholderText"/>
            </w:rPr>
            <w:t>Click or tap here to enter text.</w:t>
          </w:r>
        </w:sdtContent>
      </w:sdt>
      <w:r>
        <w:t xml:space="preserve">            Page Number   </w:t>
      </w:r>
      <w:sdt>
        <w:sdtPr>
          <w:rPr>
            <w:rStyle w:val="SubtitleChar"/>
          </w:rPr>
          <w:alias w:val="MasterPage#"/>
          <w:tag w:val="MasterPage#"/>
          <w:id w:val="727584564"/>
          <w:placeholder>
            <w:docPart w:val="B8C3BD5444FF47448C6094EE60A31079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="00F53E57" w:rsidRPr="00476DFB">
            <w:rPr>
              <w:rStyle w:val="PlaceholderText"/>
            </w:rPr>
            <w:t>Click or tap here to enter text.</w:t>
          </w:r>
        </w:sdtContent>
      </w:sdt>
    </w:p>
    <w:p w14:paraId="2FC919E6" w14:textId="532F0EF6" w:rsidR="00F53E57" w:rsidRDefault="00000000" w:rsidP="00B31DA7">
      <w:pPr>
        <w:spacing w:before="120" w:after="0"/>
        <w:rPr>
          <w:rStyle w:val="SubtitleChar"/>
        </w:rPr>
      </w:pPr>
      <w:sdt>
        <w:sdtPr>
          <w:rPr>
            <w:rFonts w:eastAsiaTheme="majorEastAsia" w:cstheme="majorBidi"/>
            <w:color w:val="595959" w:themeColor="text1" w:themeTint="A6"/>
            <w:spacing w:val="15"/>
            <w:sz w:val="28"/>
            <w:szCs w:val="28"/>
          </w:rPr>
          <w:alias w:val="SuppAgmt"/>
          <w:tag w:val="SupAgmt"/>
          <w:id w:val="-2069717371"/>
          <w15:color w:val="FF6600"/>
          <w14:checkbox>
            <w14:checked w14:val="0"/>
            <w14:checkedState w14:val="0078" w14:font="Open Sans"/>
            <w14:uncheckedState w14:val="2610" w14:font="MS Gothic"/>
          </w14:checkbox>
        </w:sdtPr>
        <w:sdtEndPr>
          <w:rPr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="004C0957">
            <w:rPr>
              <w:rFonts w:ascii="MS Gothic" w:eastAsia="MS Gothic" w:hAnsi="MS Gothic" w:hint="eastAsia"/>
            </w:rPr>
            <w:t>☐</w:t>
          </w:r>
        </w:sdtContent>
      </w:sdt>
      <w:r w:rsidR="00F53E57">
        <w:t xml:space="preserve">  </w:t>
      </w:r>
      <w:r w:rsidR="00F53E57" w:rsidRPr="00B31DA7">
        <w:rPr>
          <w:b/>
          <w:bCs/>
        </w:rPr>
        <w:t>SUPPLEMENTAL AGREEMENT :</w:t>
      </w:r>
      <w:r w:rsidR="00F53E57">
        <w:t xml:space="preserve">  </w:t>
      </w:r>
      <w:sdt>
        <w:sdtPr>
          <w:rPr>
            <w:rStyle w:val="SubtitleChar"/>
          </w:rPr>
          <w:alias w:val="SuppTitle"/>
          <w:tag w:val="SuppTitle"/>
          <w:id w:val="55748825"/>
          <w:placeholder>
            <w:docPart w:val="D6412809B25844839612A9D4ED23B719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="00F53E57" w:rsidRPr="00476DFB">
            <w:rPr>
              <w:rStyle w:val="PlaceholderText"/>
            </w:rPr>
            <w:t>Click or tap here to enter text.</w:t>
          </w:r>
        </w:sdtContent>
      </w:sdt>
      <w:r w:rsidR="00F53E57">
        <w:rPr>
          <w:rStyle w:val="SubtitleChar"/>
        </w:rPr>
        <w:t xml:space="preserve">   </w:t>
      </w:r>
    </w:p>
    <w:p w14:paraId="6B5D2EE4" w14:textId="322EA48B" w:rsidR="008A7009" w:rsidRDefault="00EC2234" w:rsidP="00DF0F59">
      <w:pPr>
        <w:spacing w:after="0"/>
        <w:rPr>
          <w:rStyle w:val="SubtitleChar"/>
        </w:rPr>
      </w:pPr>
      <w:r>
        <w:t xml:space="preserve">Article   </w:t>
      </w:r>
      <w:sdt>
        <w:sdtPr>
          <w:rPr>
            <w:rStyle w:val="SubtitleChar"/>
          </w:rPr>
          <w:alias w:val="SuppArticle#"/>
          <w:tag w:val="MasterArticle#"/>
          <w:id w:val="-1185199224"/>
          <w:placeholder>
            <w:docPart w:val="31E2DA5118D84CB2A31BF5F37540EC48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Pr="00476DFB">
            <w:rPr>
              <w:rStyle w:val="PlaceholderText"/>
            </w:rPr>
            <w:t>Click or tap here to enter text.</w:t>
          </w:r>
        </w:sdtContent>
      </w:sdt>
      <w:r>
        <w:t xml:space="preserve">                Section   </w:t>
      </w:r>
      <w:sdt>
        <w:sdtPr>
          <w:rPr>
            <w:rStyle w:val="SubtitleChar"/>
          </w:rPr>
          <w:alias w:val="SuppSection#"/>
          <w:tag w:val="MasterSection#"/>
          <w:id w:val="-361430421"/>
          <w:placeholder>
            <w:docPart w:val="31E2DA5118D84CB2A31BF5F37540EC48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="004C0957" w:rsidRPr="00476DFB">
            <w:rPr>
              <w:rStyle w:val="PlaceholderText"/>
            </w:rPr>
            <w:t>Click or tap here to enter text.</w:t>
          </w:r>
        </w:sdtContent>
      </w:sdt>
      <w:r>
        <w:t xml:space="preserve">            Page Number   </w:t>
      </w:r>
      <w:sdt>
        <w:sdtPr>
          <w:rPr>
            <w:rStyle w:val="SubtitleChar"/>
          </w:rPr>
          <w:alias w:val="SuppPage#"/>
          <w:tag w:val="MasterPage#"/>
          <w:id w:val="111710906"/>
          <w:placeholder>
            <w:docPart w:val="31E2DA5118D84CB2A31BF5F37540EC48"/>
          </w:placeholder>
          <w:showingPlcHdr/>
          <w15:color w:val="333399"/>
        </w:sdtPr>
        <w:sdtEndPr>
          <w:rPr>
            <w:rStyle w:val="DefaultParagraphFont"/>
            <w:rFonts w:eastAsiaTheme="minorHAnsi" w:cstheme="minorBidi"/>
            <w:color w:val="auto"/>
            <w:spacing w:val="0"/>
            <w:sz w:val="24"/>
            <w:szCs w:val="24"/>
          </w:rPr>
        </w:sdtEndPr>
        <w:sdtContent>
          <w:r w:rsidR="004C0957" w:rsidRPr="00476DFB">
            <w:rPr>
              <w:rStyle w:val="PlaceholderText"/>
            </w:rPr>
            <w:t>Click or tap here to enter text.</w:t>
          </w:r>
        </w:sdtContent>
      </w:sdt>
      <w:r w:rsidR="008A7009">
        <w:rPr>
          <w:rStyle w:val="SubtitleChar"/>
        </w:rPr>
        <w:t xml:space="preserve">   </w:t>
      </w:r>
    </w:p>
    <w:p w14:paraId="613ADBF5" w14:textId="34819C7D" w:rsidR="00F53E57" w:rsidRPr="008A7009" w:rsidRDefault="008A7009" w:rsidP="00B31DA7">
      <w:pPr>
        <w:spacing w:before="240" w:after="0"/>
        <w:rPr>
          <w:rStyle w:val="SubtitleChar"/>
          <w:sz w:val="24"/>
          <w:szCs w:val="24"/>
        </w:rPr>
      </w:pPr>
      <w:r w:rsidRPr="008A7009">
        <w:rPr>
          <w:rStyle w:val="SubtitleChar"/>
          <w:sz w:val="24"/>
          <w:szCs w:val="24"/>
        </w:rPr>
        <w:t>Which unit(s) does this proposal primarily affect?</w:t>
      </w:r>
    </w:p>
    <w:p w14:paraId="545D1387" w14:textId="14FD2D8E" w:rsidR="008A7009" w:rsidRPr="008A7009" w:rsidRDefault="00000000" w:rsidP="00DF0F59">
      <w:pPr>
        <w:spacing w:after="0"/>
        <w:rPr>
          <w:rStyle w:val="SubtitleChar"/>
          <w:sz w:val="24"/>
          <w:szCs w:val="24"/>
        </w:rPr>
      </w:pPr>
      <w:sdt>
        <w:sdtPr>
          <w:rPr>
            <w:rStyle w:val="SubtitleChar"/>
            <w:sz w:val="24"/>
            <w:szCs w:val="24"/>
          </w:rPr>
          <w:alias w:val="Unit-All"/>
          <w:tag w:val="Unit-All"/>
          <w:id w:val="-1822336564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Style w:val="SubtitleChar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7009">
        <w:rPr>
          <w:rStyle w:val="SubtitleChar"/>
          <w:sz w:val="24"/>
          <w:szCs w:val="24"/>
        </w:rPr>
        <w:t xml:space="preserve"> </w:t>
      </w:r>
      <w:r w:rsidR="008A7009" w:rsidRPr="008A7009">
        <w:rPr>
          <w:rStyle w:val="SubtitleChar"/>
          <w:sz w:val="24"/>
          <w:szCs w:val="24"/>
        </w:rPr>
        <w:t>ALL</w:t>
      </w:r>
      <w:r w:rsidR="008A7009">
        <w:rPr>
          <w:rStyle w:val="SubtitleChar"/>
          <w:sz w:val="24"/>
          <w:szCs w:val="24"/>
        </w:rPr>
        <w:tab/>
      </w:r>
      <w:sdt>
        <w:sdtPr>
          <w:rPr>
            <w:rStyle w:val="SubtitleChar"/>
            <w:sz w:val="24"/>
            <w:szCs w:val="24"/>
          </w:rPr>
          <w:alias w:val="Unit-2"/>
          <w:tag w:val="Unit-2"/>
          <w:id w:val="-522088716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Style w:val="SubtitleChar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7009">
        <w:rPr>
          <w:rStyle w:val="SubtitleChar"/>
          <w:sz w:val="24"/>
          <w:szCs w:val="24"/>
        </w:rPr>
        <w:t xml:space="preserve"> Unit 2</w:t>
      </w:r>
      <w:r w:rsidR="008A7009">
        <w:rPr>
          <w:rStyle w:val="SubtitleChar"/>
          <w:sz w:val="24"/>
          <w:szCs w:val="24"/>
        </w:rPr>
        <w:tab/>
      </w:r>
      <w:sdt>
        <w:sdtPr>
          <w:rPr>
            <w:rStyle w:val="SubtitleChar"/>
            <w:sz w:val="24"/>
            <w:szCs w:val="24"/>
          </w:rPr>
          <w:alias w:val="Unit-3"/>
          <w:tag w:val="Unit-3"/>
          <w:id w:val="-701865528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Style w:val="SubtitleChar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7009">
        <w:rPr>
          <w:rStyle w:val="SubtitleChar"/>
          <w:sz w:val="24"/>
          <w:szCs w:val="24"/>
        </w:rPr>
        <w:t xml:space="preserve"> Unit 3</w:t>
      </w:r>
      <w:r w:rsidR="008A7009">
        <w:rPr>
          <w:rStyle w:val="SubtitleChar"/>
          <w:sz w:val="24"/>
          <w:szCs w:val="24"/>
        </w:rPr>
        <w:tab/>
      </w:r>
      <w:sdt>
        <w:sdtPr>
          <w:rPr>
            <w:rStyle w:val="SubtitleChar"/>
            <w:sz w:val="24"/>
            <w:szCs w:val="24"/>
          </w:rPr>
          <w:alias w:val="Unit-4"/>
          <w:tag w:val="Unit-4"/>
          <w:id w:val="1263570239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Style w:val="SubtitleChar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7009">
        <w:rPr>
          <w:rStyle w:val="SubtitleChar"/>
          <w:sz w:val="24"/>
          <w:szCs w:val="24"/>
        </w:rPr>
        <w:t xml:space="preserve"> Unit 4</w:t>
      </w:r>
      <w:r w:rsidR="008A7009">
        <w:rPr>
          <w:rStyle w:val="SubtitleChar"/>
          <w:sz w:val="24"/>
          <w:szCs w:val="24"/>
        </w:rPr>
        <w:tab/>
      </w:r>
      <w:sdt>
        <w:sdtPr>
          <w:rPr>
            <w:rStyle w:val="SubtitleChar"/>
            <w:sz w:val="24"/>
            <w:szCs w:val="24"/>
          </w:rPr>
          <w:alias w:val="Unit-6"/>
          <w:tag w:val="Unit-6"/>
          <w:id w:val="-1442844996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Style w:val="SubtitleChar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7009">
        <w:rPr>
          <w:rStyle w:val="SubtitleChar"/>
          <w:sz w:val="24"/>
          <w:szCs w:val="24"/>
        </w:rPr>
        <w:t xml:space="preserve"> Unit 6</w:t>
      </w:r>
      <w:r w:rsidR="008A7009">
        <w:rPr>
          <w:rStyle w:val="SubtitleChar"/>
          <w:sz w:val="24"/>
          <w:szCs w:val="24"/>
        </w:rPr>
        <w:tab/>
      </w:r>
      <w:sdt>
        <w:sdtPr>
          <w:rPr>
            <w:rStyle w:val="SubtitleChar"/>
            <w:sz w:val="24"/>
            <w:szCs w:val="24"/>
          </w:rPr>
          <w:alias w:val="Unit-7"/>
          <w:tag w:val="Unit-7"/>
          <w:id w:val="-1391415705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57">
            <w:rPr>
              <w:rStyle w:val="SubtitleChar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7009">
        <w:rPr>
          <w:rStyle w:val="SubtitleChar"/>
          <w:sz w:val="24"/>
          <w:szCs w:val="24"/>
        </w:rPr>
        <w:t xml:space="preserve"> Unit 7</w:t>
      </w:r>
      <w:r w:rsidR="008A7009">
        <w:rPr>
          <w:rStyle w:val="SubtitleChar"/>
          <w:sz w:val="24"/>
          <w:szCs w:val="24"/>
        </w:rPr>
        <w:tab/>
      </w:r>
      <w:r w:rsidR="008A7009">
        <w:rPr>
          <w:rStyle w:val="SubtitleChar"/>
          <w:sz w:val="24"/>
          <w:szCs w:val="24"/>
        </w:rPr>
        <w:tab/>
      </w:r>
    </w:p>
    <w:p w14:paraId="3183D8DE" w14:textId="77777777" w:rsidR="004C0957" w:rsidRPr="00D956FB" w:rsidRDefault="008A7009" w:rsidP="00B31DA7">
      <w:pPr>
        <w:spacing w:before="240" w:after="0" w:line="240" w:lineRule="auto"/>
        <w:ind w:left="-446" w:right="-778"/>
        <w:rPr>
          <w:rStyle w:val="SubtitleChar"/>
          <w:rFonts w:asciiTheme="majorHAnsi" w:hAnsiTheme="majorHAnsi"/>
          <w:sz w:val="24"/>
          <w:szCs w:val="24"/>
        </w:rPr>
      </w:pPr>
      <w:r w:rsidRPr="00D956FB">
        <w:rPr>
          <w:rStyle w:val="SubtitleChar"/>
          <w:rFonts w:asciiTheme="majorHAnsi" w:hAnsiTheme="majorHAnsi"/>
          <w:b/>
          <w:bCs/>
          <w:sz w:val="24"/>
          <w:szCs w:val="24"/>
        </w:rPr>
        <w:t>PROPOSAL:</w:t>
      </w:r>
      <w:r w:rsidRPr="00D956FB">
        <w:rPr>
          <w:rStyle w:val="SubtitleChar"/>
          <w:rFonts w:asciiTheme="majorHAnsi" w:hAnsiTheme="majorHAnsi"/>
          <w:sz w:val="24"/>
          <w:szCs w:val="24"/>
        </w:rPr>
        <w:t xml:space="preserve">   </w:t>
      </w:r>
    </w:p>
    <w:p w14:paraId="149BD985" w14:textId="2CE03CA9" w:rsidR="00F53E57" w:rsidRPr="004C0957" w:rsidRDefault="004C0957" w:rsidP="00D956FB">
      <w:pPr>
        <w:spacing w:after="0"/>
        <w:ind w:left="-446" w:right="-778"/>
        <w:rPr>
          <w:rStyle w:val="SubtitleChar"/>
          <w:sz w:val="20"/>
          <w:szCs w:val="20"/>
        </w:rPr>
      </w:pPr>
      <w:r w:rsidRPr="004C0957">
        <w:rPr>
          <w:rStyle w:val="SubtitleChar"/>
          <w:sz w:val="20"/>
          <w:szCs w:val="20"/>
        </w:rPr>
        <w:t>(</w:t>
      </w:r>
      <w:proofErr w:type="gramStart"/>
      <w:r w:rsidR="008A7009" w:rsidRPr="004C0957">
        <w:rPr>
          <w:rStyle w:val="SubtitleChar"/>
          <w:sz w:val="20"/>
          <w:szCs w:val="20"/>
        </w:rPr>
        <w:t>please</w:t>
      </w:r>
      <w:proofErr w:type="gramEnd"/>
      <w:r w:rsidR="008A7009" w:rsidRPr="004C0957">
        <w:rPr>
          <w:rStyle w:val="SubtitleChar"/>
          <w:sz w:val="20"/>
          <w:szCs w:val="20"/>
        </w:rPr>
        <w:t xml:space="preserve"> describe the outcome your Local wants to accomplish – do not try to write specific contract language.)</w:t>
      </w:r>
    </w:p>
    <w:p w14:paraId="0C879A6A" w14:textId="77777777" w:rsidR="004C0957" w:rsidRPr="008A7009" w:rsidRDefault="004C0957" w:rsidP="00DF0F59">
      <w:pPr>
        <w:spacing w:after="0"/>
        <w:rPr>
          <w:rStyle w:val="SubtitleChar"/>
          <w:sz w:val="24"/>
          <w:szCs w:val="24"/>
        </w:rPr>
      </w:pPr>
    </w:p>
    <w:sdt>
      <w:sdt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alias w:val="Proposal"/>
        <w:tag w:val="Proposal"/>
        <w:id w:val="1654173819"/>
        <w:placeholder>
          <w:docPart w:val="DefaultPlaceholder_-1854013440"/>
        </w:placeholder>
        <w:showingPlcHdr/>
        <w15:color w:val="000080"/>
      </w:sdtPr>
      <w:sdtEndPr>
        <w:rPr>
          <w:rFonts w:eastAsiaTheme="minorHAnsi" w:cstheme="minorBidi"/>
          <w:color w:val="auto"/>
          <w:spacing w:val="0"/>
          <w:sz w:val="24"/>
          <w:szCs w:val="24"/>
        </w:rPr>
      </w:sdtEndPr>
      <w:sdtContent>
        <w:p w14:paraId="4D2F65B5" w14:textId="5AFACC79" w:rsidR="00F53E57" w:rsidRDefault="004C0957" w:rsidP="00DF0F59">
          <w:pPr>
            <w:spacing w:after="0"/>
          </w:pPr>
          <w:r w:rsidRPr="00476DFB">
            <w:rPr>
              <w:rStyle w:val="PlaceholderText"/>
            </w:rPr>
            <w:t>Click or tap here to enter text.</w:t>
          </w:r>
        </w:p>
      </w:sdtContent>
    </w:sdt>
    <w:p w14:paraId="5FF127E4" w14:textId="77777777" w:rsidR="004C0957" w:rsidRDefault="004C0957" w:rsidP="00DF0F59">
      <w:pPr>
        <w:spacing w:after="0"/>
      </w:pPr>
    </w:p>
    <w:p w14:paraId="6D5FE001" w14:textId="6B70D1A2" w:rsidR="004C0957" w:rsidRPr="00D956FB" w:rsidRDefault="004C0957" w:rsidP="00B31DA7">
      <w:pPr>
        <w:spacing w:before="240" w:after="0"/>
        <w:ind w:left="-446" w:right="-778"/>
        <w:rPr>
          <w:rFonts w:asciiTheme="majorHAnsi" w:hAnsiTheme="majorHAnsi"/>
          <w:b/>
          <w:bCs/>
        </w:rPr>
      </w:pPr>
      <w:r w:rsidRPr="00D956FB">
        <w:rPr>
          <w:rFonts w:asciiTheme="majorHAnsi" w:hAnsiTheme="majorHAnsi"/>
          <w:b/>
          <w:bCs/>
        </w:rPr>
        <w:t>WHAT PROBLEM WILL THIS PROPOSAL SOLVE?</w:t>
      </w:r>
    </w:p>
    <w:p w14:paraId="151BCDCD" w14:textId="1877247C" w:rsidR="004C0957" w:rsidRPr="00D956FB" w:rsidRDefault="004C0957" w:rsidP="00B31DA7">
      <w:pPr>
        <w:spacing w:after="0"/>
        <w:ind w:left="-450" w:right="-774"/>
        <w:rPr>
          <w:spacing w:val="15"/>
          <w:sz w:val="20"/>
          <w:szCs w:val="20"/>
        </w:rPr>
      </w:pPr>
      <w:r w:rsidRPr="00D956FB">
        <w:rPr>
          <w:spacing w:val="15"/>
          <w:sz w:val="20"/>
          <w:szCs w:val="20"/>
        </w:rPr>
        <w:t>(</w:t>
      </w:r>
      <w:proofErr w:type="gramStart"/>
      <w:r w:rsidRPr="00D956FB">
        <w:rPr>
          <w:spacing w:val="15"/>
          <w:sz w:val="20"/>
          <w:szCs w:val="20"/>
        </w:rPr>
        <w:t>please</w:t>
      </w:r>
      <w:proofErr w:type="gramEnd"/>
      <w:r w:rsidRPr="00D956FB">
        <w:rPr>
          <w:spacing w:val="15"/>
          <w:sz w:val="20"/>
          <w:szCs w:val="20"/>
        </w:rPr>
        <w:t xml:space="preserve"> specify who has been affected by the problem and how the outcome you want will fix the problem.</w:t>
      </w:r>
      <w:r w:rsidR="00D956FB" w:rsidRPr="00D956FB">
        <w:rPr>
          <w:spacing w:val="15"/>
          <w:sz w:val="20"/>
          <w:szCs w:val="20"/>
        </w:rPr>
        <w:t>)</w:t>
      </w:r>
    </w:p>
    <w:p w14:paraId="20AC5999" w14:textId="77777777" w:rsidR="00D956FB" w:rsidRDefault="00D956FB" w:rsidP="00DF0F59">
      <w:pPr>
        <w:spacing w:after="0"/>
      </w:pPr>
    </w:p>
    <w:sdt>
      <w:sdtPr>
        <w:alias w:val="ProblemSolved"/>
        <w:tag w:val="ProblemSolved"/>
        <w:id w:val="-759372626"/>
        <w:placeholder>
          <w:docPart w:val="DefaultPlaceholder_-1854013440"/>
        </w:placeholder>
        <w:showingPlcHdr/>
        <w15:color w:val="000080"/>
      </w:sdtPr>
      <w:sdtContent>
        <w:p w14:paraId="2B485998" w14:textId="2372DB71" w:rsidR="004C0957" w:rsidRDefault="00D956FB" w:rsidP="00DF0F59">
          <w:pPr>
            <w:spacing w:after="0"/>
          </w:pPr>
          <w:r w:rsidRPr="00476DFB">
            <w:rPr>
              <w:rStyle w:val="PlaceholderText"/>
            </w:rPr>
            <w:t>Click or tap here to enter text.</w:t>
          </w:r>
        </w:p>
      </w:sdtContent>
    </w:sdt>
    <w:p w14:paraId="14D38854" w14:textId="77777777" w:rsidR="004C0957" w:rsidRDefault="004C0957" w:rsidP="00DF0F59">
      <w:pPr>
        <w:spacing w:after="0"/>
      </w:pPr>
    </w:p>
    <w:p w14:paraId="5C138948" w14:textId="0348A9BF" w:rsidR="00784CF0" w:rsidRDefault="00784CF0" w:rsidP="00DF0F59">
      <w:pPr>
        <w:spacing w:after="0"/>
      </w:pPr>
      <w:r>
        <w:t xml:space="preserve">For language interpretation cases, has the Local Union grieved the issue    </w:t>
      </w:r>
      <w:sdt>
        <w:sdtPr>
          <w:alias w:val="Grieved"/>
          <w:tag w:val="Grieved"/>
          <w:id w:val="1884059862"/>
          <w:placeholder>
            <w:docPart w:val="DefaultPlaceholder_-1854013438"/>
          </w:placeholder>
          <w:showingPlcHdr/>
          <w15:color w:val="333399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76DFB">
            <w:rPr>
              <w:rStyle w:val="PlaceholderText"/>
            </w:rPr>
            <w:t>Choose an item.</w:t>
          </w:r>
        </w:sdtContent>
      </w:sdt>
      <w:r>
        <w:t xml:space="preserve">   </w:t>
      </w:r>
    </w:p>
    <w:p w14:paraId="344E3112" w14:textId="129BEF9A" w:rsidR="004C0957" w:rsidRDefault="00784CF0" w:rsidP="00DF0F59">
      <w:pPr>
        <w:spacing w:after="0"/>
      </w:pPr>
      <w:r>
        <w:t xml:space="preserve">or raised it in Local labor management     </w:t>
      </w:r>
      <w:sdt>
        <w:sdtPr>
          <w:alias w:val="RaisedToMgmt"/>
          <w:tag w:val="RaisedToMgmt"/>
          <w:id w:val="1015340311"/>
          <w:placeholder>
            <w:docPart w:val="DefaultPlaceholder_-1854013438"/>
          </w:placeholder>
          <w:showingPlcHdr/>
          <w15:color w:val="333399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76DFB">
            <w:rPr>
              <w:rStyle w:val="PlaceholderText"/>
            </w:rPr>
            <w:t>Choose an item.</w:t>
          </w:r>
        </w:sdtContent>
      </w:sdt>
      <w:r>
        <w:t xml:space="preserve">  </w:t>
      </w:r>
    </w:p>
    <w:p w14:paraId="53106207" w14:textId="359A02DC" w:rsidR="00784CF0" w:rsidRDefault="00784CF0" w:rsidP="00DF0F59">
      <w:pPr>
        <w:spacing w:after="0"/>
      </w:pPr>
      <w:r>
        <w:t>If so, what was the outcome?</w:t>
      </w:r>
    </w:p>
    <w:p w14:paraId="20D484B9" w14:textId="77777777" w:rsidR="00B31DA7" w:rsidRDefault="00B31DA7" w:rsidP="00DF0F59">
      <w:pPr>
        <w:spacing w:after="0"/>
      </w:pPr>
    </w:p>
    <w:sdt>
      <w:sdtPr>
        <w:rPr>
          <w:rStyle w:val="SubtitleChar"/>
        </w:rPr>
        <w:alias w:val="LangOutcome"/>
        <w:tag w:val="LangOutcome"/>
        <w:id w:val="-73825535"/>
        <w:placeholder>
          <w:docPart w:val="DefaultPlaceholder_-1854013440"/>
        </w:placeholder>
        <w:showingPlcHdr/>
        <w15:color w:val="000080"/>
      </w:sdtPr>
      <w:sdtEndPr>
        <w:rPr>
          <w:rStyle w:val="DefaultParagraphFont"/>
          <w:rFonts w:eastAsiaTheme="minorHAnsi" w:cstheme="minorBidi"/>
          <w:color w:val="auto"/>
          <w:spacing w:val="0"/>
          <w:sz w:val="24"/>
          <w:szCs w:val="24"/>
        </w:rPr>
      </w:sdtEndPr>
      <w:sdtContent>
        <w:p w14:paraId="0EF58C9E" w14:textId="0F8859F4" w:rsidR="00784CF0" w:rsidRDefault="00784CF0" w:rsidP="00DF0F59">
          <w:pPr>
            <w:spacing w:after="0"/>
            <w:rPr>
              <w:rStyle w:val="SubtitleChar"/>
            </w:rPr>
          </w:pPr>
          <w:r w:rsidRPr="00476DFB">
            <w:rPr>
              <w:rStyle w:val="PlaceholderText"/>
            </w:rPr>
            <w:t>Click or tap here to enter text.</w:t>
          </w:r>
        </w:p>
      </w:sdtContent>
    </w:sdt>
    <w:p w14:paraId="0E7E8953" w14:textId="77777777" w:rsidR="00784CF0" w:rsidRPr="00CD711D" w:rsidRDefault="00784CF0" w:rsidP="00DF0F59">
      <w:pPr>
        <w:spacing w:after="0"/>
        <w:rPr>
          <w:rStyle w:val="SubtitleChar"/>
          <w:sz w:val="24"/>
          <w:szCs w:val="24"/>
        </w:rPr>
      </w:pPr>
    </w:p>
    <w:p w14:paraId="741341ED" w14:textId="79004E2F" w:rsidR="00CD711D" w:rsidRPr="00CD711D" w:rsidRDefault="00CD711D" w:rsidP="00CD711D">
      <w:pPr>
        <w:spacing w:before="120" w:after="0"/>
        <w:rPr>
          <w:rStyle w:val="SubtitleChar"/>
          <w:b/>
          <w:bCs/>
          <w:sz w:val="24"/>
          <w:szCs w:val="24"/>
        </w:rPr>
      </w:pPr>
      <w:r w:rsidRPr="00CD711D">
        <w:rPr>
          <w:rStyle w:val="SubtitleChar"/>
          <w:b/>
          <w:bCs/>
          <w:sz w:val="24"/>
          <w:szCs w:val="24"/>
        </w:rPr>
        <w:t xml:space="preserve">PRIORITY: </w:t>
      </w:r>
      <w:r>
        <w:rPr>
          <w:rStyle w:val="SubtitleChar"/>
          <w:b/>
          <w:bCs/>
          <w:sz w:val="24"/>
          <w:szCs w:val="24"/>
        </w:rPr>
        <w:t xml:space="preserve">  </w:t>
      </w:r>
      <w:r w:rsidRPr="00CD711D">
        <w:rPr>
          <w:rStyle w:val="SubtitleChar"/>
          <w:b/>
          <w:bCs/>
          <w:sz w:val="24"/>
          <w:szCs w:val="24"/>
        </w:rPr>
        <w:t xml:space="preserve"> </w:t>
      </w:r>
      <w:r>
        <w:rPr>
          <w:rStyle w:val="SubtitleChar"/>
          <w:b/>
          <w:bCs/>
          <w:sz w:val="24"/>
          <w:szCs w:val="24"/>
        </w:rPr>
        <w:t xml:space="preserve"> </w:t>
      </w:r>
      <w:sdt>
        <w:sdtPr>
          <w:rPr>
            <w:rStyle w:val="Heading2Char"/>
          </w:rPr>
          <w:alias w:val="Priority"/>
          <w:tag w:val="Priority"/>
          <w:id w:val="-1788265424"/>
          <w:placeholder>
            <w:docPart w:val="DefaultPlaceholder_-1854013438"/>
          </w:placeholder>
          <w:showingPlcHdr/>
          <w15:color w:val="FF6600"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ubtitleChar"/>
            <w:rFonts w:asciiTheme="minorHAnsi" w:hAnsiTheme="minorHAnsi"/>
            <w:b/>
            <w:bCs/>
            <w:color w:val="595959" w:themeColor="text1" w:themeTint="A6"/>
            <w:spacing w:val="15"/>
            <w:sz w:val="24"/>
            <w:szCs w:val="24"/>
          </w:rPr>
        </w:sdtEndPr>
        <w:sdtContent>
          <w:r w:rsidRPr="00476DFB">
            <w:rPr>
              <w:rStyle w:val="PlaceholderText"/>
            </w:rPr>
            <w:t>Choose an item.</w:t>
          </w:r>
        </w:sdtContent>
      </w:sdt>
    </w:p>
    <w:p w14:paraId="157E6F11" w14:textId="50999993" w:rsidR="00784CF0" w:rsidRPr="00CD711D" w:rsidRDefault="00CD711D" w:rsidP="00DF0F59">
      <w:pPr>
        <w:spacing w:after="0"/>
        <w:rPr>
          <w:rStyle w:val="SubtitleChar"/>
          <w:sz w:val="24"/>
          <w:szCs w:val="24"/>
        </w:rPr>
      </w:pPr>
      <w:r w:rsidRPr="00CD711D">
        <w:rPr>
          <w:rStyle w:val="SubtitleChar"/>
          <w:sz w:val="20"/>
          <w:szCs w:val="20"/>
        </w:rPr>
        <w:t>(select one,</w:t>
      </w:r>
      <w:r>
        <w:rPr>
          <w:rStyle w:val="SubtitleChar"/>
          <w:sz w:val="20"/>
          <w:szCs w:val="20"/>
        </w:rPr>
        <w:t xml:space="preserve"> </w:t>
      </w:r>
      <w:r w:rsidRPr="00CD711D">
        <w:rPr>
          <w:rStyle w:val="SubtitleChar"/>
          <w:sz w:val="20"/>
          <w:szCs w:val="20"/>
        </w:rPr>
        <w:t xml:space="preserve"> where 1 = “nice to have” ,  5 = “strike issue”)   </w:t>
      </w:r>
    </w:p>
    <w:p w14:paraId="42F387E2" w14:textId="77777777" w:rsidR="00CD711D" w:rsidRPr="00CD711D" w:rsidRDefault="00CD711D" w:rsidP="00DF0F59">
      <w:pPr>
        <w:spacing w:after="0"/>
        <w:rPr>
          <w:rStyle w:val="SubtitleChar"/>
          <w:sz w:val="24"/>
          <w:szCs w:val="24"/>
        </w:rPr>
      </w:pPr>
    </w:p>
    <w:p w14:paraId="011093C2" w14:textId="5D7F45E1" w:rsidR="00CD711D" w:rsidRDefault="00F2352A" w:rsidP="00DF0F59">
      <w:pPr>
        <w:spacing w:after="0"/>
      </w:pPr>
      <w:r w:rsidRPr="00F2352A">
        <w:rPr>
          <w:b/>
          <w:bCs/>
        </w:rPr>
        <w:t>PROPOSAL PASSED</w:t>
      </w:r>
      <w:r>
        <w:t xml:space="preserve"> by Local   </w:t>
      </w:r>
      <w:sdt>
        <w:sdtPr>
          <w:rPr>
            <w:rStyle w:val="Heading3Char"/>
          </w:rPr>
          <w:alias w:val="LocalPassed"/>
          <w:tag w:val="LocalPassed"/>
          <w:id w:val="-406848467"/>
          <w:placeholder>
            <w:docPart w:val="DefaultPlaceholder_-1854013438"/>
          </w:placeholder>
          <w:showingPlcHdr/>
          <w15:color w:val="333399"/>
          <w:dropDownList>
            <w:listItem w:value="Choose an item."/>
            <w:listItem w:displayText="221" w:value="221"/>
          </w:dropDownList>
        </w:sdtPr>
        <w:sdtEndPr>
          <w:rPr>
            <w:rStyle w:val="DefaultParagraphFont"/>
            <w:rFonts w:eastAsiaTheme="minorHAnsi" w:cstheme="minorBidi"/>
            <w:color w:val="auto"/>
            <w:sz w:val="24"/>
            <w:szCs w:val="24"/>
          </w:rPr>
        </w:sdtEndPr>
        <w:sdtContent>
          <w:r w:rsidRPr="00476DFB">
            <w:rPr>
              <w:rStyle w:val="PlaceholderText"/>
            </w:rPr>
            <w:t>Choose an item.</w:t>
          </w:r>
        </w:sdtContent>
      </w:sdt>
      <w:r>
        <w:t xml:space="preserve"> </w:t>
      </w:r>
      <w:r>
        <w:tab/>
      </w:r>
      <w:r>
        <w:tab/>
        <w:t xml:space="preserve">on   </w:t>
      </w:r>
      <w:sdt>
        <w:sdtPr>
          <w:alias w:val="DatePassed"/>
          <w:tag w:val="DatePassed"/>
          <w:id w:val="2061816552"/>
          <w:placeholder>
            <w:docPart w:val="DefaultPlaceholder_-1854013437"/>
          </w:placeholder>
          <w:showingPlcHdr/>
          <w15:color w:val="993300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476DFB">
            <w:rPr>
              <w:rStyle w:val="PlaceholderText"/>
            </w:rPr>
            <w:t>Click or tap to enter a date.</w:t>
          </w:r>
        </w:sdtContent>
      </w:sdt>
    </w:p>
    <w:p w14:paraId="4A610B62" w14:textId="77777777" w:rsidR="00F2352A" w:rsidRDefault="00F2352A" w:rsidP="00DF0F59">
      <w:pPr>
        <w:spacing w:after="0"/>
      </w:pPr>
    </w:p>
    <w:p w14:paraId="4C493743" w14:textId="07AE4F82" w:rsidR="00F2352A" w:rsidRPr="00CD711D" w:rsidRDefault="00B31DA7" w:rsidP="00DF0F5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DBB5" wp14:editId="292F0E4C">
                <wp:simplePos x="0" y="0"/>
                <wp:positionH relativeFrom="column">
                  <wp:posOffset>2386330</wp:posOffset>
                </wp:positionH>
                <wp:positionV relativeFrom="paragraph">
                  <wp:posOffset>15875</wp:posOffset>
                </wp:positionV>
                <wp:extent cx="2863850" cy="476250"/>
                <wp:effectExtent l="0" t="0" r="12700" b="19050"/>
                <wp:wrapNone/>
                <wp:docPr id="9678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704B123" w14:textId="3D78CA75" w:rsidR="00B31DA7" w:rsidRPr="00B31DA7" w:rsidRDefault="00B31DA7" w:rsidP="00B31DA7">
                            <w:pPr>
                              <w:spacing w:after="0"/>
                              <w:jc w:val="center"/>
                              <w:rPr>
                                <w:rFonts w:ascii="Ink Free" w:hAnsi="Ink Fre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B31DA7">
                              <w:rPr>
                                <w:rFonts w:ascii="Ink Free" w:hAnsi="Ink Free"/>
                                <w:color w:val="002060"/>
                                <w:sz w:val="40"/>
                                <w:szCs w:val="4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DB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7.9pt;margin-top:1.25pt;width:225.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" filled="f" strokecolor="#bfbfbf [2412]" strokeweight=".5pt">
                <v:textbox>
                  <w:txbxContent>
                    <w:p w14:paraId="0704B123" w14:textId="3D78CA75" w:rsidR="00B31DA7" w:rsidRPr="00B31DA7" w:rsidRDefault="00B31DA7" w:rsidP="00B31DA7">
                      <w:pPr>
                        <w:spacing w:after="0"/>
                        <w:jc w:val="center"/>
                        <w:rPr>
                          <w:rFonts w:ascii="Ink Free" w:hAnsi="Ink Free"/>
                          <w:color w:val="002060"/>
                          <w:sz w:val="40"/>
                          <w:szCs w:val="40"/>
                        </w:rPr>
                      </w:pPr>
                      <w:r w:rsidRPr="00B31DA7">
                        <w:rPr>
                          <w:rFonts w:ascii="Ink Free" w:hAnsi="Ink Free"/>
                          <w:color w:val="002060"/>
                          <w:sz w:val="40"/>
                          <w:szCs w:val="4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Signature of Local Union President    </w:t>
      </w:r>
    </w:p>
    <w:sectPr w:rsidR="00F2352A" w:rsidRPr="00CD711D" w:rsidSect="00C07BE4">
      <w:headerReference w:type="default" r:id="rId6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8298" w14:textId="77777777" w:rsidR="00054FCE" w:rsidRDefault="00054FCE" w:rsidP="00DF0F59">
      <w:pPr>
        <w:spacing w:after="0" w:line="240" w:lineRule="auto"/>
      </w:pPr>
      <w:r>
        <w:separator/>
      </w:r>
    </w:p>
  </w:endnote>
  <w:endnote w:type="continuationSeparator" w:id="0">
    <w:p w14:paraId="1936AE7F" w14:textId="77777777" w:rsidR="00054FCE" w:rsidRDefault="00054FCE" w:rsidP="00DF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2992" w14:textId="77777777" w:rsidR="00054FCE" w:rsidRDefault="00054FCE" w:rsidP="00DF0F59">
      <w:pPr>
        <w:spacing w:after="0" w:line="240" w:lineRule="auto"/>
      </w:pPr>
      <w:r>
        <w:separator/>
      </w:r>
    </w:p>
  </w:footnote>
  <w:footnote w:type="continuationSeparator" w:id="0">
    <w:p w14:paraId="3CF88CAB" w14:textId="77777777" w:rsidR="00054FCE" w:rsidRDefault="00054FCE" w:rsidP="00DF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F7B7" w14:textId="1489FBFE" w:rsidR="00DF0F59" w:rsidRPr="00DF0F59" w:rsidRDefault="00DF0F59" w:rsidP="00DF0F59">
    <w:pPr>
      <w:spacing w:after="0"/>
      <w:jc w:val="center"/>
      <w:rPr>
        <w:rFonts w:asciiTheme="majorHAnsi" w:hAnsiTheme="majorHAnsi"/>
        <w:color w:val="00B050"/>
        <w:sz w:val="32"/>
        <w:szCs w:val="32"/>
      </w:rPr>
    </w:pPr>
    <w:r w:rsidRPr="00DF0F59">
      <w:rPr>
        <w:rFonts w:asciiTheme="majorHAnsi" w:hAnsiTheme="majorHAnsi"/>
        <w:color w:val="00B050"/>
        <w:sz w:val="32"/>
        <w:szCs w:val="32"/>
      </w:rPr>
      <w:t>CONTRACT PROPOSAL FORM</w:t>
    </w:r>
  </w:p>
  <w:p w14:paraId="68CD15EC" w14:textId="77777777" w:rsidR="00DF0F59" w:rsidRPr="00DF0F59" w:rsidRDefault="00DF0F59" w:rsidP="00DF0F59">
    <w:pPr>
      <w:spacing w:after="0"/>
      <w:jc w:val="center"/>
    </w:pPr>
    <w:r w:rsidRPr="00DF0F59">
      <w:t xml:space="preserve">STATE MASTER </w:t>
    </w:r>
    <w:proofErr w:type="gramStart"/>
    <w:r w:rsidRPr="00DF0F59">
      <w:t>CONTRACT  -</w:t>
    </w:r>
    <w:proofErr w:type="gramEnd"/>
    <w:r w:rsidRPr="00DF0F59">
      <w:t xml:space="preserve">  AFSCME COUNCIL 5, AFL-CIO</w:t>
    </w:r>
  </w:p>
  <w:p w14:paraId="10819FF5" w14:textId="414E804F" w:rsidR="00DF0F59" w:rsidRDefault="00DF0F59" w:rsidP="00DF0F59">
    <w:pPr>
      <w:spacing w:after="0"/>
      <w:jc w:val="center"/>
    </w:pPr>
    <w:r w:rsidRPr="00DF0F59">
      <w:rPr>
        <w:i/>
        <w:iCs/>
      </w:rPr>
      <w:t xml:space="preserve">PROPOSALS ARE DUE TO THE COUNCIL 5 OFFICE BY </w:t>
    </w:r>
    <w:r w:rsidR="004442ED">
      <w:rPr>
        <w:i/>
        <w:iCs/>
        <w:color w:val="C00000"/>
      </w:rPr>
      <w:t>SEPTEMBER</w:t>
    </w:r>
    <w:r w:rsidRPr="00DF0F59">
      <w:rPr>
        <w:i/>
        <w:iCs/>
        <w:color w:val="C00000"/>
      </w:rPr>
      <w:t xml:space="preserve"> 1, 202</w:t>
    </w:r>
    <w:r w:rsidR="004442ED">
      <w:rPr>
        <w:i/>
        <w:iCs/>
        <w:color w:val="C00000"/>
      </w:rPr>
      <w:t>6</w:t>
    </w:r>
  </w:p>
  <w:p w14:paraId="11308818" w14:textId="77777777" w:rsidR="00DF0F59" w:rsidRDefault="00DF0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59"/>
    <w:rsid w:val="00054FCE"/>
    <w:rsid w:val="004442ED"/>
    <w:rsid w:val="004C0957"/>
    <w:rsid w:val="00784CF0"/>
    <w:rsid w:val="007C211D"/>
    <w:rsid w:val="008A7009"/>
    <w:rsid w:val="00AC3095"/>
    <w:rsid w:val="00B31DA7"/>
    <w:rsid w:val="00B52D44"/>
    <w:rsid w:val="00C07BE4"/>
    <w:rsid w:val="00CD711D"/>
    <w:rsid w:val="00D956FB"/>
    <w:rsid w:val="00DF0F59"/>
    <w:rsid w:val="00EC2234"/>
    <w:rsid w:val="00F01A31"/>
    <w:rsid w:val="00F2352A"/>
    <w:rsid w:val="00F53E57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25B4"/>
  <w15:chartTrackingRefBased/>
  <w15:docId w15:val="{421C5807-2D4C-4E5D-886D-1400B50F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59"/>
  </w:style>
  <w:style w:type="paragraph" w:styleId="Footer">
    <w:name w:val="footer"/>
    <w:basedOn w:val="Normal"/>
    <w:link w:val="FooterChar"/>
    <w:uiPriority w:val="99"/>
    <w:unhideWhenUsed/>
    <w:rsid w:val="00DF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59"/>
  </w:style>
  <w:style w:type="character" w:styleId="PlaceholderText">
    <w:name w:val="Placeholder Text"/>
    <w:basedOn w:val="DefaultParagraphFont"/>
    <w:uiPriority w:val="99"/>
    <w:semiHidden/>
    <w:rsid w:val="00DF0F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0E52-8E4C-489A-ACBD-0A2CF509F4E2}"/>
      </w:docPartPr>
      <w:docPartBody>
        <w:p w:rsidR="00882B8F" w:rsidRDefault="00FA1701">
          <w:r w:rsidRPr="00476D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0C5C-DC28-4EBF-8A28-75BE04E37AE7}"/>
      </w:docPartPr>
      <w:docPartBody>
        <w:p w:rsidR="00882B8F" w:rsidRDefault="00FA1701"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2DA5118D84CB2A31BF5F37540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BF65-5506-41EB-86DE-58E0516C752B}"/>
      </w:docPartPr>
      <w:docPartBody>
        <w:p w:rsidR="00882B8F" w:rsidRDefault="00FA1701" w:rsidP="00FA1701">
          <w:pPr>
            <w:pStyle w:val="31E2DA5118D84CB2A31BF5F37540EC481"/>
          </w:pPr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FB0788B9B43A7BEC9723D7229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0E725-F3D9-416B-A33B-BD1378BB336E}"/>
      </w:docPartPr>
      <w:docPartBody>
        <w:p w:rsidR="00882B8F" w:rsidRDefault="00FA1701" w:rsidP="00FA1701">
          <w:pPr>
            <w:pStyle w:val="2F7FB0788B9B43A7BEC9723D72299E37"/>
          </w:pPr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BED5D640B4F7EB7D193837CE8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9576-89DF-40EC-BF00-17BE561E2747}"/>
      </w:docPartPr>
      <w:docPartBody>
        <w:p w:rsidR="00882B8F" w:rsidRDefault="00FA1701" w:rsidP="00FA1701">
          <w:pPr>
            <w:pStyle w:val="C28BED5D640B4F7EB7D193837CE88CA8"/>
          </w:pPr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36C7935984937A2C8D2341A50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28F8-8F55-42B5-AA1D-52C8119E628C}"/>
      </w:docPartPr>
      <w:docPartBody>
        <w:p w:rsidR="00882B8F" w:rsidRDefault="00FA1701" w:rsidP="00FA1701">
          <w:pPr>
            <w:pStyle w:val="3EF36C7935984937A2C8D2341A50432D"/>
          </w:pPr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3BD5444FF47448C6094EE60A3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DFF5-4794-4DFF-87C2-571223BB454A}"/>
      </w:docPartPr>
      <w:docPartBody>
        <w:p w:rsidR="00882B8F" w:rsidRDefault="00FA1701" w:rsidP="00FA1701">
          <w:pPr>
            <w:pStyle w:val="B8C3BD5444FF47448C6094EE60A31079"/>
          </w:pPr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12809B25844839612A9D4ED23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19A02-7794-490F-B604-CA5E6F88C48A}"/>
      </w:docPartPr>
      <w:docPartBody>
        <w:p w:rsidR="00882B8F" w:rsidRDefault="00FA1701" w:rsidP="00FA1701">
          <w:pPr>
            <w:pStyle w:val="D6412809B25844839612A9D4ED23B719"/>
          </w:pPr>
          <w:r w:rsidRPr="00476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D5EC-30A2-4303-A601-481D60B179D9}"/>
      </w:docPartPr>
      <w:docPartBody>
        <w:p w:rsidR="00882B8F" w:rsidRDefault="00FA1701">
          <w:r w:rsidRPr="00476D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01"/>
    <w:rsid w:val="00882B8F"/>
    <w:rsid w:val="00892C89"/>
    <w:rsid w:val="00D43F5F"/>
    <w:rsid w:val="00F01A31"/>
    <w:rsid w:val="00FA1701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701"/>
    <w:rPr>
      <w:color w:val="666666"/>
    </w:rPr>
  </w:style>
  <w:style w:type="paragraph" w:customStyle="1" w:styleId="2F7FB0788B9B43A7BEC9723D72299E37">
    <w:name w:val="2F7FB0788B9B43A7BEC9723D72299E37"/>
    <w:rsid w:val="00FA1701"/>
    <w:rPr>
      <w:rFonts w:eastAsiaTheme="minorHAnsi"/>
    </w:rPr>
  </w:style>
  <w:style w:type="paragraph" w:customStyle="1" w:styleId="C28BED5D640B4F7EB7D193837CE88CA8">
    <w:name w:val="C28BED5D640B4F7EB7D193837CE88CA8"/>
    <w:rsid w:val="00FA1701"/>
    <w:rPr>
      <w:rFonts w:eastAsiaTheme="minorHAnsi"/>
    </w:rPr>
  </w:style>
  <w:style w:type="paragraph" w:customStyle="1" w:styleId="3EF36C7935984937A2C8D2341A50432D">
    <w:name w:val="3EF36C7935984937A2C8D2341A50432D"/>
    <w:rsid w:val="00FA1701"/>
    <w:rPr>
      <w:rFonts w:eastAsiaTheme="minorHAnsi"/>
    </w:rPr>
  </w:style>
  <w:style w:type="paragraph" w:customStyle="1" w:styleId="B8C3BD5444FF47448C6094EE60A31079">
    <w:name w:val="B8C3BD5444FF47448C6094EE60A31079"/>
    <w:rsid w:val="00FA1701"/>
    <w:rPr>
      <w:rFonts w:eastAsiaTheme="minorHAnsi"/>
    </w:rPr>
  </w:style>
  <w:style w:type="paragraph" w:customStyle="1" w:styleId="D6412809B25844839612A9D4ED23B719">
    <w:name w:val="D6412809B25844839612A9D4ED23B719"/>
    <w:rsid w:val="00FA1701"/>
    <w:rPr>
      <w:rFonts w:eastAsiaTheme="minorHAnsi"/>
    </w:rPr>
  </w:style>
  <w:style w:type="paragraph" w:customStyle="1" w:styleId="31E2DA5118D84CB2A31BF5F37540EC481">
    <w:name w:val="31E2DA5118D84CB2A31BF5F37540EC481"/>
    <w:rsid w:val="00FA170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Vaughn</dc:creator>
  <cp:keywords/>
  <dc:description/>
  <cp:lastModifiedBy>L Vaughn</cp:lastModifiedBy>
  <cp:revision>2</cp:revision>
  <dcterms:created xsi:type="dcterms:W3CDTF">2026-06-11T10:01:00Z</dcterms:created>
  <dcterms:modified xsi:type="dcterms:W3CDTF">2026-06-11T10:01:00Z</dcterms:modified>
</cp:coreProperties>
</file>